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AD" w:rsidRPr="000570AD" w:rsidRDefault="000570AD" w:rsidP="000570AD">
      <w:r w:rsidRPr="000570AD">
        <w:t>https://admission.studentsheba.com</w:t>
      </w:r>
      <w:bookmarkStart w:id="0" w:name="_GoBack"/>
      <w:bookmarkEnd w:id="0"/>
      <w:r w:rsidRPr="000570AD">
        <w:t>/short-online-admission/10272</w:t>
      </w:r>
    </w:p>
    <w:sectPr w:rsidR="000570AD" w:rsidRPr="000570AD" w:rsidSect="00BD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AD"/>
    <w:rsid w:val="000570AD"/>
    <w:rsid w:val="00B841B4"/>
    <w:rsid w:val="00BD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EB10-0380-40F1-9AD0-8816F34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CEDP-1</dc:creator>
  <cp:keywords/>
  <dc:description/>
  <cp:lastModifiedBy>CEDP-1</cp:lastModifiedBy>
  <cp:revision>1</cp:revision>
  <dcterms:created xsi:type="dcterms:W3CDTF">2025-01-27T05:08:00Z</dcterms:created>
  <dcterms:modified xsi:type="dcterms:W3CDTF">2025-01-27T05:26:00Z</dcterms:modified>
</cp:coreProperties>
</file>